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7DFE" w:rsidRDefault="002D082F" w:rsidP="002D08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082F">
        <w:rPr>
          <w:rFonts w:ascii="Times New Roman" w:hAnsi="Times New Roman" w:cs="Times New Roman"/>
          <w:b/>
          <w:sz w:val="28"/>
          <w:szCs w:val="28"/>
        </w:rPr>
        <w:t>Руководство по организации СРС</w:t>
      </w:r>
    </w:p>
    <w:p w:rsidR="002D082F" w:rsidRDefault="002D082F" w:rsidP="002D082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082F" w:rsidRDefault="002D082F" w:rsidP="002D082F">
      <w:pPr>
        <w:jc w:val="both"/>
        <w:rPr>
          <w:rFonts w:ascii="Times New Roman" w:hAnsi="Times New Roman" w:cs="Times New Roman"/>
          <w:sz w:val="28"/>
          <w:szCs w:val="28"/>
        </w:rPr>
      </w:pPr>
      <w:r w:rsidRPr="002D082F">
        <w:rPr>
          <w:rFonts w:ascii="Times New Roman" w:hAnsi="Times New Roman" w:cs="Times New Roman"/>
          <w:sz w:val="28"/>
          <w:szCs w:val="28"/>
        </w:rPr>
        <w:t xml:space="preserve">СРС 1.  </w:t>
      </w:r>
      <w:r w:rsidR="00CF49A8" w:rsidRPr="00CF49A8">
        <w:rPr>
          <w:rFonts w:ascii="Times New Roman" w:hAnsi="Times New Roman" w:cs="Times New Roman"/>
          <w:sz w:val="28"/>
          <w:szCs w:val="28"/>
        </w:rPr>
        <w:t xml:space="preserve">Зарубежный опыт автоматизированной информационной системы земельного кадастра </w:t>
      </w:r>
      <w:r w:rsidRPr="002D082F">
        <w:rPr>
          <w:rFonts w:ascii="Times New Roman" w:hAnsi="Times New Roman" w:cs="Times New Roman"/>
          <w:sz w:val="28"/>
          <w:szCs w:val="28"/>
        </w:rPr>
        <w:t xml:space="preserve">- 4 </w:t>
      </w:r>
      <w:r>
        <w:rPr>
          <w:rFonts w:ascii="Times New Roman" w:hAnsi="Times New Roman" w:cs="Times New Roman"/>
          <w:sz w:val="28"/>
          <w:szCs w:val="28"/>
        </w:rPr>
        <w:t>неделя</w:t>
      </w:r>
    </w:p>
    <w:p w:rsidR="002D082F" w:rsidRDefault="002D082F" w:rsidP="002D082F">
      <w:pPr>
        <w:jc w:val="both"/>
        <w:rPr>
          <w:rFonts w:ascii="Times New Roman" w:hAnsi="Times New Roman" w:cs="Times New Roman"/>
          <w:sz w:val="28"/>
          <w:szCs w:val="28"/>
        </w:rPr>
      </w:pPr>
      <w:r w:rsidRPr="002D082F">
        <w:rPr>
          <w:rFonts w:ascii="Times New Roman" w:hAnsi="Times New Roman" w:cs="Times New Roman"/>
          <w:sz w:val="28"/>
          <w:szCs w:val="28"/>
        </w:rPr>
        <w:t xml:space="preserve">СРС 2. </w:t>
      </w:r>
      <w:r w:rsidR="00CF49A8" w:rsidRPr="00CF49A8">
        <w:rPr>
          <w:rFonts w:ascii="Times New Roman" w:hAnsi="Times New Roman" w:cs="Times New Roman"/>
          <w:sz w:val="28"/>
          <w:szCs w:val="28"/>
        </w:rPr>
        <w:t>Автоматизированные информационные системы в инфраструктуре электронного правительства.</w:t>
      </w:r>
      <w:r w:rsidR="00CF49A8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8 неделя</w:t>
      </w:r>
    </w:p>
    <w:p w:rsidR="002D082F" w:rsidRDefault="002D082F" w:rsidP="002D082F">
      <w:pPr>
        <w:jc w:val="both"/>
        <w:rPr>
          <w:rFonts w:ascii="Times New Roman" w:hAnsi="Times New Roman" w:cs="Times New Roman"/>
          <w:sz w:val="28"/>
          <w:szCs w:val="28"/>
        </w:rPr>
      </w:pPr>
      <w:r w:rsidRPr="002D082F">
        <w:rPr>
          <w:rFonts w:ascii="Times New Roman" w:hAnsi="Times New Roman" w:cs="Times New Roman"/>
          <w:sz w:val="28"/>
          <w:szCs w:val="28"/>
        </w:rPr>
        <w:t xml:space="preserve">СРС 3 </w:t>
      </w:r>
      <w:r w:rsidR="00CF49A8" w:rsidRPr="00CF49A8">
        <w:rPr>
          <w:rFonts w:ascii="Times New Roman" w:hAnsi="Times New Roman" w:cs="Times New Roman"/>
          <w:sz w:val="28"/>
          <w:szCs w:val="28"/>
        </w:rPr>
        <w:t>Эффективность внедрения автоматизирован</w:t>
      </w:r>
      <w:r w:rsidR="00CF49A8">
        <w:rPr>
          <w:rFonts w:ascii="Times New Roman" w:hAnsi="Times New Roman" w:cs="Times New Roman"/>
          <w:sz w:val="28"/>
          <w:szCs w:val="28"/>
        </w:rPr>
        <w:t>ной системы земельного кадастра</w:t>
      </w:r>
      <w:bookmarkStart w:id="0" w:name="_GoBack"/>
      <w:bookmarkEnd w:id="0"/>
      <w:r w:rsidRPr="002D082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- 14 неделя.</w:t>
      </w:r>
    </w:p>
    <w:p w:rsidR="002D082F" w:rsidRDefault="002D082F" w:rsidP="002D082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400F6">
        <w:rPr>
          <w:rFonts w:ascii="Times New Roman" w:hAnsi="Times New Roman" w:cs="Times New Roman"/>
          <w:color w:val="000000"/>
          <w:sz w:val="24"/>
          <w:szCs w:val="24"/>
        </w:rPr>
        <w:t>Литература</w:t>
      </w:r>
    </w:p>
    <w:p w:rsidR="005400F6" w:rsidRPr="005400F6" w:rsidRDefault="005400F6" w:rsidP="005400F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00F6">
        <w:rPr>
          <w:rFonts w:ascii="Times New Roman" w:hAnsi="Times New Roman" w:cs="Times New Roman"/>
          <w:color w:val="000000"/>
          <w:sz w:val="24"/>
          <w:szCs w:val="24"/>
        </w:rPr>
        <w:t xml:space="preserve">1 Автоматизированные системы проектирования в землеустройстве: учебник / под ред. С.Н. Волкова. - </w:t>
      </w:r>
      <w:proofErr w:type="gramStart"/>
      <w:r w:rsidRPr="005400F6">
        <w:rPr>
          <w:rFonts w:ascii="Times New Roman" w:hAnsi="Times New Roman" w:cs="Times New Roman"/>
          <w:color w:val="000000"/>
          <w:sz w:val="24"/>
          <w:szCs w:val="24"/>
        </w:rPr>
        <w:t>М. :</w:t>
      </w:r>
      <w:proofErr w:type="gramEnd"/>
      <w:r w:rsidRPr="005400F6">
        <w:rPr>
          <w:rFonts w:ascii="Times New Roman" w:hAnsi="Times New Roman" w:cs="Times New Roman"/>
          <w:color w:val="000000"/>
          <w:sz w:val="24"/>
          <w:szCs w:val="24"/>
        </w:rPr>
        <w:t xml:space="preserve"> ГУЗ, 2018. - 599 с.</w:t>
      </w:r>
    </w:p>
    <w:p w:rsidR="005400F6" w:rsidRPr="005400F6" w:rsidRDefault="005400F6" w:rsidP="005400F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00F6"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 w:rsidRPr="005400F6">
        <w:rPr>
          <w:rFonts w:ascii="Times New Roman" w:hAnsi="Times New Roman" w:cs="Times New Roman"/>
          <w:color w:val="000000"/>
          <w:sz w:val="24"/>
          <w:szCs w:val="24"/>
        </w:rPr>
        <w:t>Папаскири</w:t>
      </w:r>
      <w:proofErr w:type="spellEnd"/>
      <w:r w:rsidRPr="005400F6">
        <w:rPr>
          <w:rFonts w:ascii="Times New Roman" w:hAnsi="Times New Roman" w:cs="Times New Roman"/>
          <w:color w:val="000000"/>
          <w:sz w:val="24"/>
          <w:szCs w:val="24"/>
        </w:rPr>
        <w:t>, Т. В. Геоинформационные системы и технологии автоматизированного проектирования в землеустройстве [Текст</w:t>
      </w:r>
      <w:proofErr w:type="gramStart"/>
      <w:r w:rsidRPr="005400F6">
        <w:rPr>
          <w:rFonts w:ascii="Times New Roman" w:hAnsi="Times New Roman" w:cs="Times New Roman"/>
          <w:color w:val="000000"/>
          <w:sz w:val="24"/>
          <w:szCs w:val="24"/>
        </w:rPr>
        <w:t>] :</w:t>
      </w:r>
      <w:proofErr w:type="gramEnd"/>
      <w:r w:rsidRPr="005400F6">
        <w:rPr>
          <w:rFonts w:ascii="Times New Roman" w:hAnsi="Times New Roman" w:cs="Times New Roman"/>
          <w:color w:val="000000"/>
          <w:sz w:val="24"/>
          <w:szCs w:val="24"/>
        </w:rPr>
        <w:t xml:space="preserve"> учеб.-метод. пособие для </w:t>
      </w:r>
      <w:proofErr w:type="spellStart"/>
      <w:r w:rsidRPr="005400F6">
        <w:rPr>
          <w:rFonts w:ascii="Times New Roman" w:hAnsi="Times New Roman" w:cs="Times New Roman"/>
          <w:color w:val="000000"/>
          <w:sz w:val="24"/>
          <w:szCs w:val="24"/>
        </w:rPr>
        <w:t>выполн</w:t>
      </w:r>
      <w:proofErr w:type="spellEnd"/>
      <w:r w:rsidRPr="005400F6">
        <w:rPr>
          <w:rFonts w:ascii="Times New Roman" w:hAnsi="Times New Roman" w:cs="Times New Roman"/>
          <w:color w:val="000000"/>
          <w:sz w:val="24"/>
          <w:szCs w:val="24"/>
        </w:rPr>
        <w:t xml:space="preserve">. лабораторных работ и дипломных проектов. </w:t>
      </w:r>
      <w:proofErr w:type="spellStart"/>
      <w:r w:rsidRPr="005400F6">
        <w:rPr>
          <w:rFonts w:ascii="Times New Roman" w:hAnsi="Times New Roman" w:cs="Times New Roman"/>
          <w:color w:val="000000"/>
          <w:sz w:val="24"/>
          <w:szCs w:val="24"/>
        </w:rPr>
        <w:t>Гр.УМО</w:t>
      </w:r>
      <w:proofErr w:type="spellEnd"/>
      <w:r w:rsidRPr="005400F6">
        <w:rPr>
          <w:rFonts w:ascii="Times New Roman" w:hAnsi="Times New Roman" w:cs="Times New Roman"/>
          <w:color w:val="000000"/>
          <w:sz w:val="24"/>
          <w:szCs w:val="24"/>
        </w:rPr>
        <w:t xml:space="preserve"> / Т. В. </w:t>
      </w:r>
      <w:proofErr w:type="spellStart"/>
      <w:proofErr w:type="gramStart"/>
      <w:r w:rsidRPr="005400F6">
        <w:rPr>
          <w:rFonts w:ascii="Times New Roman" w:hAnsi="Times New Roman" w:cs="Times New Roman"/>
          <w:color w:val="000000"/>
          <w:sz w:val="24"/>
          <w:szCs w:val="24"/>
        </w:rPr>
        <w:t>Папаскири</w:t>
      </w:r>
      <w:proofErr w:type="spellEnd"/>
      <w:r w:rsidRPr="005400F6">
        <w:rPr>
          <w:rFonts w:ascii="Times New Roman" w:hAnsi="Times New Roman" w:cs="Times New Roman"/>
          <w:color w:val="000000"/>
          <w:sz w:val="24"/>
          <w:szCs w:val="24"/>
        </w:rPr>
        <w:t xml:space="preserve"> ;</w:t>
      </w:r>
      <w:proofErr w:type="gramEnd"/>
      <w:r w:rsidRPr="005400F6">
        <w:rPr>
          <w:rFonts w:ascii="Times New Roman" w:hAnsi="Times New Roman" w:cs="Times New Roman"/>
          <w:color w:val="000000"/>
          <w:sz w:val="24"/>
          <w:szCs w:val="24"/>
        </w:rPr>
        <w:t xml:space="preserve"> Гос. ун-т по землеустройству. - 4-е изд., </w:t>
      </w:r>
      <w:proofErr w:type="spellStart"/>
      <w:r w:rsidRPr="005400F6">
        <w:rPr>
          <w:rFonts w:ascii="Times New Roman" w:hAnsi="Times New Roman" w:cs="Times New Roman"/>
          <w:color w:val="000000"/>
          <w:sz w:val="24"/>
          <w:szCs w:val="24"/>
        </w:rPr>
        <w:t>перераб</w:t>
      </w:r>
      <w:proofErr w:type="spellEnd"/>
      <w:r w:rsidRPr="005400F6">
        <w:rPr>
          <w:rFonts w:ascii="Times New Roman" w:hAnsi="Times New Roman" w:cs="Times New Roman"/>
          <w:color w:val="000000"/>
          <w:sz w:val="24"/>
          <w:szCs w:val="24"/>
        </w:rPr>
        <w:t xml:space="preserve">. и доп. - </w:t>
      </w:r>
      <w:proofErr w:type="gramStart"/>
      <w:r w:rsidRPr="005400F6">
        <w:rPr>
          <w:rFonts w:ascii="Times New Roman" w:hAnsi="Times New Roman" w:cs="Times New Roman"/>
          <w:color w:val="000000"/>
          <w:sz w:val="24"/>
          <w:szCs w:val="24"/>
        </w:rPr>
        <w:t>М. :</w:t>
      </w:r>
      <w:proofErr w:type="gramEnd"/>
      <w:r w:rsidRPr="005400F6">
        <w:rPr>
          <w:rFonts w:ascii="Times New Roman" w:hAnsi="Times New Roman" w:cs="Times New Roman"/>
          <w:color w:val="000000"/>
          <w:sz w:val="24"/>
          <w:szCs w:val="24"/>
        </w:rPr>
        <w:t xml:space="preserve"> [б. и.], 2013. - 250 с.</w:t>
      </w:r>
    </w:p>
    <w:p w:rsidR="005400F6" w:rsidRPr="005400F6" w:rsidRDefault="005400F6" w:rsidP="005400F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00F6">
        <w:rPr>
          <w:rFonts w:ascii="Times New Roman" w:hAnsi="Times New Roman" w:cs="Times New Roman"/>
          <w:color w:val="000000"/>
          <w:sz w:val="24"/>
          <w:szCs w:val="24"/>
        </w:rPr>
        <w:t>3. Земельный Кодекс РК. (с изменениями и дополнениями)</w:t>
      </w:r>
    </w:p>
    <w:p w:rsidR="005400F6" w:rsidRPr="005400F6" w:rsidRDefault="005400F6" w:rsidP="005400F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00F6">
        <w:rPr>
          <w:rFonts w:ascii="Times New Roman" w:hAnsi="Times New Roman" w:cs="Times New Roman"/>
          <w:color w:val="000000"/>
          <w:sz w:val="24"/>
          <w:szCs w:val="24"/>
        </w:rPr>
        <w:t>4.Правила ведения государственного земельного кадастра в Республике Казахстан, утвержденные Приказом № 160 Министра национальной экономики Республики Казахстан от 23 декабря 2014 года. Зарегистрирован в Министерстве юстиции Республики Казахстан 26 января 2015 года № 10147.</w:t>
      </w:r>
    </w:p>
    <w:p w:rsidR="005400F6" w:rsidRPr="005400F6" w:rsidRDefault="005400F6" w:rsidP="005400F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00F6">
        <w:rPr>
          <w:rFonts w:ascii="Times New Roman" w:hAnsi="Times New Roman" w:cs="Times New Roman"/>
          <w:color w:val="000000"/>
          <w:sz w:val="24"/>
          <w:szCs w:val="24"/>
        </w:rPr>
        <w:t xml:space="preserve"> 5. Аверьянова Н. Н., Государственное регулирование земельных отношений. Учебное пособие, ООО «Проспект», 2015</w:t>
      </w:r>
    </w:p>
    <w:p w:rsidR="005400F6" w:rsidRPr="005400F6" w:rsidRDefault="005400F6" w:rsidP="005400F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00F6">
        <w:rPr>
          <w:rFonts w:ascii="Times New Roman" w:hAnsi="Times New Roman" w:cs="Times New Roman"/>
          <w:color w:val="000000"/>
          <w:sz w:val="24"/>
          <w:szCs w:val="24"/>
        </w:rPr>
        <w:t xml:space="preserve"> 6.Варламов А.А. Кадастровая деятельность: учебник. Гр. УМО </w:t>
      </w:r>
      <w:proofErr w:type="gramStart"/>
      <w:r w:rsidRPr="005400F6">
        <w:rPr>
          <w:rFonts w:ascii="Times New Roman" w:hAnsi="Times New Roman" w:cs="Times New Roman"/>
          <w:color w:val="000000"/>
          <w:sz w:val="24"/>
          <w:szCs w:val="24"/>
        </w:rPr>
        <w:t>/.-</w:t>
      </w:r>
      <w:proofErr w:type="gramEnd"/>
      <w:r w:rsidRPr="005400F6">
        <w:rPr>
          <w:rFonts w:ascii="Times New Roman" w:hAnsi="Times New Roman" w:cs="Times New Roman"/>
          <w:color w:val="000000"/>
          <w:sz w:val="24"/>
          <w:szCs w:val="24"/>
        </w:rPr>
        <w:t xml:space="preserve">М., 2015.-255с. </w:t>
      </w:r>
    </w:p>
    <w:p w:rsidR="005400F6" w:rsidRPr="005400F6" w:rsidRDefault="005400F6" w:rsidP="005400F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00F6">
        <w:rPr>
          <w:rFonts w:ascii="Times New Roman" w:hAnsi="Times New Roman" w:cs="Times New Roman"/>
          <w:color w:val="000000"/>
          <w:sz w:val="24"/>
          <w:szCs w:val="24"/>
        </w:rPr>
        <w:t xml:space="preserve"> 7. Варламов, А. А. Организация и планирование кадастровой деятельности: учебник. Гр. УМО / А.А. Варламов и др. –М., </w:t>
      </w:r>
      <w:proofErr w:type="gramStart"/>
      <w:r w:rsidRPr="005400F6">
        <w:rPr>
          <w:rFonts w:ascii="Times New Roman" w:hAnsi="Times New Roman" w:cs="Times New Roman"/>
          <w:color w:val="000000"/>
          <w:sz w:val="24"/>
          <w:szCs w:val="24"/>
        </w:rPr>
        <w:t>2015.-</w:t>
      </w:r>
      <w:proofErr w:type="gramEnd"/>
      <w:r w:rsidRPr="005400F6">
        <w:rPr>
          <w:rFonts w:ascii="Times New Roman" w:hAnsi="Times New Roman" w:cs="Times New Roman"/>
          <w:color w:val="000000"/>
          <w:sz w:val="24"/>
          <w:szCs w:val="24"/>
        </w:rPr>
        <w:t>189с.</w:t>
      </w:r>
    </w:p>
    <w:p w:rsidR="005400F6" w:rsidRPr="005400F6" w:rsidRDefault="005400F6" w:rsidP="005400F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00F6">
        <w:rPr>
          <w:rFonts w:ascii="Times New Roman" w:hAnsi="Times New Roman" w:cs="Times New Roman"/>
          <w:color w:val="000000"/>
          <w:sz w:val="24"/>
          <w:szCs w:val="24"/>
        </w:rPr>
        <w:t xml:space="preserve">8. Интернет </w:t>
      </w:r>
      <w:proofErr w:type="spellStart"/>
      <w:r w:rsidRPr="005400F6">
        <w:rPr>
          <w:rFonts w:ascii="Times New Roman" w:hAnsi="Times New Roman" w:cs="Times New Roman"/>
          <w:color w:val="000000"/>
          <w:sz w:val="24"/>
          <w:szCs w:val="24"/>
        </w:rPr>
        <w:t>көзі</w:t>
      </w:r>
      <w:proofErr w:type="spellEnd"/>
      <w:r w:rsidRPr="005400F6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5400F6">
        <w:rPr>
          <w:rFonts w:ascii="Times New Roman" w:hAnsi="Times New Roman" w:cs="Times New Roman"/>
          <w:color w:val="000000"/>
          <w:sz w:val="24"/>
          <w:szCs w:val="24"/>
        </w:rPr>
        <w:t>www</w:t>
      </w:r>
      <w:proofErr w:type="spellEnd"/>
      <w:r w:rsidRPr="005400F6">
        <w:rPr>
          <w:rFonts w:ascii="Times New Roman" w:hAnsi="Times New Roman" w:cs="Times New Roman"/>
          <w:color w:val="000000"/>
          <w:sz w:val="24"/>
          <w:szCs w:val="24"/>
        </w:rPr>
        <w:t>. adilet.zan.kz</w:t>
      </w:r>
    </w:p>
    <w:p w:rsidR="005400F6" w:rsidRPr="005400F6" w:rsidRDefault="005400F6" w:rsidP="005400F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00F6">
        <w:rPr>
          <w:rFonts w:ascii="Times New Roman" w:hAnsi="Times New Roman" w:cs="Times New Roman"/>
          <w:color w:val="000000"/>
          <w:sz w:val="24"/>
          <w:szCs w:val="24"/>
        </w:rPr>
        <w:t xml:space="preserve">9. Коваленко Г.П. Рынок недвижимого имущества в РК. </w:t>
      </w:r>
      <w:proofErr w:type="spellStart"/>
      <w:r w:rsidRPr="005400F6">
        <w:rPr>
          <w:rFonts w:ascii="Times New Roman" w:hAnsi="Times New Roman" w:cs="Times New Roman"/>
          <w:color w:val="000000"/>
          <w:sz w:val="24"/>
          <w:szCs w:val="24"/>
        </w:rPr>
        <w:t>Практич</w:t>
      </w:r>
      <w:proofErr w:type="spellEnd"/>
      <w:r w:rsidRPr="005400F6">
        <w:rPr>
          <w:rFonts w:ascii="Times New Roman" w:hAnsi="Times New Roman" w:cs="Times New Roman"/>
          <w:color w:val="000000"/>
          <w:sz w:val="24"/>
          <w:szCs w:val="24"/>
        </w:rPr>
        <w:t xml:space="preserve">. пособие, А.: </w:t>
      </w:r>
      <w:proofErr w:type="spellStart"/>
      <w:r w:rsidRPr="005400F6">
        <w:rPr>
          <w:rFonts w:ascii="Times New Roman" w:hAnsi="Times New Roman" w:cs="Times New Roman"/>
          <w:color w:val="000000"/>
          <w:sz w:val="24"/>
          <w:szCs w:val="24"/>
        </w:rPr>
        <w:t>Жетижаргы</w:t>
      </w:r>
      <w:proofErr w:type="spellEnd"/>
      <w:r w:rsidRPr="005400F6">
        <w:rPr>
          <w:rFonts w:ascii="Times New Roman" w:hAnsi="Times New Roman" w:cs="Times New Roman"/>
          <w:color w:val="000000"/>
          <w:sz w:val="24"/>
          <w:szCs w:val="24"/>
        </w:rPr>
        <w:t>, 2002, 256стр. на 31.01.2006г.). - 44с.</w:t>
      </w:r>
    </w:p>
    <w:p w:rsidR="005400F6" w:rsidRPr="005400F6" w:rsidRDefault="005400F6" w:rsidP="005400F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00F6">
        <w:rPr>
          <w:rFonts w:ascii="Times New Roman" w:hAnsi="Times New Roman" w:cs="Times New Roman"/>
          <w:color w:val="000000"/>
          <w:sz w:val="24"/>
          <w:szCs w:val="24"/>
        </w:rPr>
        <w:t xml:space="preserve">10. </w:t>
      </w:r>
      <w:proofErr w:type="spellStart"/>
      <w:r w:rsidRPr="005400F6">
        <w:rPr>
          <w:rFonts w:ascii="Times New Roman" w:hAnsi="Times New Roman" w:cs="Times New Roman"/>
          <w:color w:val="000000"/>
          <w:sz w:val="24"/>
          <w:szCs w:val="24"/>
        </w:rPr>
        <w:t>Тепман</w:t>
      </w:r>
      <w:proofErr w:type="spellEnd"/>
      <w:r w:rsidRPr="005400F6">
        <w:rPr>
          <w:rFonts w:ascii="Times New Roman" w:hAnsi="Times New Roman" w:cs="Times New Roman"/>
          <w:color w:val="000000"/>
          <w:sz w:val="24"/>
          <w:szCs w:val="24"/>
        </w:rPr>
        <w:t xml:space="preserve"> Л.Н. Оценка </w:t>
      </w:r>
      <w:proofErr w:type="gramStart"/>
      <w:r w:rsidRPr="005400F6">
        <w:rPr>
          <w:rFonts w:ascii="Times New Roman" w:hAnsi="Times New Roman" w:cs="Times New Roman"/>
          <w:color w:val="000000"/>
          <w:sz w:val="24"/>
          <w:szCs w:val="24"/>
        </w:rPr>
        <w:t>недвижимости.-</w:t>
      </w:r>
      <w:proofErr w:type="gramEnd"/>
      <w:r w:rsidRPr="005400F6">
        <w:rPr>
          <w:rFonts w:ascii="Times New Roman" w:hAnsi="Times New Roman" w:cs="Times New Roman"/>
          <w:color w:val="000000"/>
          <w:sz w:val="24"/>
          <w:szCs w:val="24"/>
        </w:rPr>
        <w:t xml:space="preserve"> Оценка недвижимости. Учеб пособие. ЮНИТИ-ДАНА, 2008</w:t>
      </w:r>
    </w:p>
    <w:p w:rsidR="005400F6" w:rsidRPr="005400F6" w:rsidRDefault="005400F6" w:rsidP="005400F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00F6">
        <w:rPr>
          <w:rFonts w:ascii="Times New Roman" w:hAnsi="Times New Roman" w:cs="Times New Roman"/>
          <w:color w:val="000000"/>
          <w:sz w:val="24"/>
          <w:szCs w:val="24"/>
        </w:rPr>
        <w:t xml:space="preserve">11. Оценка рыночной стоимости недвижимости. Учеб и </w:t>
      </w:r>
      <w:proofErr w:type="spellStart"/>
      <w:r w:rsidRPr="005400F6">
        <w:rPr>
          <w:rFonts w:ascii="Times New Roman" w:hAnsi="Times New Roman" w:cs="Times New Roman"/>
          <w:color w:val="000000"/>
          <w:sz w:val="24"/>
          <w:szCs w:val="24"/>
        </w:rPr>
        <w:t>практич</w:t>
      </w:r>
      <w:proofErr w:type="spellEnd"/>
      <w:r w:rsidRPr="005400F6">
        <w:rPr>
          <w:rFonts w:ascii="Times New Roman" w:hAnsi="Times New Roman" w:cs="Times New Roman"/>
          <w:color w:val="000000"/>
          <w:sz w:val="24"/>
          <w:szCs w:val="24"/>
        </w:rPr>
        <w:t xml:space="preserve"> пособие - /А.М. </w:t>
      </w:r>
      <w:proofErr w:type="spellStart"/>
      <w:r w:rsidRPr="005400F6">
        <w:rPr>
          <w:rFonts w:ascii="Times New Roman" w:hAnsi="Times New Roman" w:cs="Times New Roman"/>
          <w:color w:val="000000"/>
          <w:sz w:val="24"/>
          <w:szCs w:val="24"/>
        </w:rPr>
        <w:t>Белокрые</w:t>
      </w:r>
      <w:proofErr w:type="spellEnd"/>
      <w:r w:rsidRPr="005400F6">
        <w:rPr>
          <w:rFonts w:ascii="Times New Roman" w:hAnsi="Times New Roman" w:cs="Times New Roman"/>
          <w:color w:val="000000"/>
          <w:sz w:val="24"/>
          <w:szCs w:val="24"/>
        </w:rPr>
        <w:t xml:space="preserve">, В.С. Болдырев, В.Н. Зарубин и </w:t>
      </w:r>
      <w:proofErr w:type="spellStart"/>
      <w:proofErr w:type="gramStart"/>
      <w:r w:rsidRPr="005400F6">
        <w:rPr>
          <w:rFonts w:ascii="Times New Roman" w:hAnsi="Times New Roman" w:cs="Times New Roman"/>
          <w:color w:val="000000"/>
          <w:sz w:val="24"/>
          <w:szCs w:val="24"/>
        </w:rPr>
        <w:t>др.М</w:t>
      </w:r>
      <w:proofErr w:type="spellEnd"/>
      <w:proofErr w:type="gramEnd"/>
      <w:r w:rsidRPr="005400F6">
        <w:rPr>
          <w:rFonts w:ascii="Times New Roman" w:hAnsi="Times New Roman" w:cs="Times New Roman"/>
          <w:color w:val="000000"/>
          <w:sz w:val="24"/>
          <w:szCs w:val="24"/>
        </w:rPr>
        <w:t>: дело, 1998</w:t>
      </w:r>
    </w:p>
    <w:p w:rsidR="005400F6" w:rsidRPr="005400F6" w:rsidRDefault="005400F6" w:rsidP="005400F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00F6">
        <w:rPr>
          <w:rFonts w:ascii="Times New Roman" w:hAnsi="Times New Roman" w:cs="Times New Roman"/>
          <w:color w:val="000000"/>
          <w:sz w:val="24"/>
          <w:szCs w:val="24"/>
        </w:rPr>
        <w:t xml:space="preserve">12. </w:t>
      </w:r>
      <w:proofErr w:type="spellStart"/>
      <w:r w:rsidRPr="005400F6">
        <w:rPr>
          <w:rFonts w:ascii="Times New Roman" w:hAnsi="Times New Roman" w:cs="Times New Roman"/>
          <w:color w:val="000000"/>
          <w:sz w:val="24"/>
          <w:szCs w:val="24"/>
        </w:rPr>
        <w:t>Грибовский</w:t>
      </w:r>
      <w:proofErr w:type="spellEnd"/>
      <w:r w:rsidRPr="005400F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400F6">
        <w:rPr>
          <w:rFonts w:ascii="Times New Roman" w:hAnsi="Times New Roman" w:cs="Times New Roman"/>
          <w:color w:val="000000"/>
          <w:sz w:val="24"/>
          <w:szCs w:val="24"/>
        </w:rPr>
        <w:t>С.В.Оценка</w:t>
      </w:r>
      <w:proofErr w:type="spellEnd"/>
      <w:r w:rsidRPr="005400F6">
        <w:rPr>
          <w:rFonts w:ascii="Times New Roman" w:hAnsi="Times New Roman" w:cs="Times New Roman"/>
          <w:color w:val="000000"/>
          <w:sz w:val="24"/>
          <w:szCs w:val="24"/>
        </w:rPr>
        <w:t xml:space="preserve"> доходной недвижимости. Учеб. Пособие СПб, 2001.</w:t>
      </w:r>
    </w:p>
    <w:p w:rsidR="005400F6" w:rsidRPr="005400F6" w:rsidRDefault="005400F6" w:rsidP="005400F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00F6">
        <w:rPr>
          <w:rFonts w:ascii="Times New Roman" w:hAnsi="Times New Roman" w:cs="Times New Roman"/>
          <w:color w:val="000000"/>
          <w:sz w:val="24"/>
          <w:szCs w:val="24"/>
        </w:rPr>
        <w:t xml:space="preserve">13. </w:t>
      </w:r>
      <w:proofErr w:type="spellStart"/>
      <w:r w:rsidRPr="005400F6">
        <w:rPr>
          <w:rFonts w:ascii="Times New Roman" w:hAnsi="Times New Roman" w:cs="Times New Roman"/>
          <w:color w:val="000000"/>
          <w:sz w:val="24"/>
          <w:szCs w:val="24"/>
        </w:rPr>
        <w:t>Джуламанов</w:t>
      </w:r>
      <w:proofErr w:type="spellEnd"/>
      <w:r w:rsidRPr="005400F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5400F6">
        <w:rPr>
          <w:rFonts w:ascii="Times New Roman" w:hAnsi="Times New Roman" w:cs="Times New Roman"/>
          <w:color w:val="000000"/>
          <w:sz w:val="24"/>
          <w:szCs w:val="24"/>
        </w:rPr>
        <w:t>Т.Д.,</w:t>
      </w:r>
      <w:proofErr w:type="spellStart"/>
      <w:r w:rsidRPr="005400F6">
        <w:rPr>
          <w:rFonts w:ascii="Times New Roman" w:hAnsi="Times New Roman" w:cs="Times New Roman"/>
          <w:color w:val="000000"/>
          <w:sz w:val="24"/>
          <w:szCs w:val="24"/>
        </w:rPr>
        <w:t>Пентаев</w:t>
      </w:r>
      <w:proofErr w:type="spellEnd"/>
      <w:proofErr w:type="gramEnd"/>
      <w:r w:rsidRPr="005400F6">
        <w:rPr>
          <w:rFonts w:ascii="Times New Roman" w:hAnsi="Times New Roman" w:cs="Times New Roman"/>
          <w:color w:val="000000"/>
          <w:sz w:val="24"/>
          <w:szCs w:val="24"/>
        </w:rPr>
        <w:t xml:space="preserve"> Т.П. </w:t>
      </w:r>
      <w:proofErr w:type="spellStart"/>
      <w:r w:rsidRPr="005400F6">
        <w:rPr>
          <w:rFonts w:ascii="Times New Roman" w:hAnsi="Times New Roman" w:cs="Times New Roman"/>
          <w:color w:val="000000"/>
          <w:sz w:val="24"/>
          <w:szCs w:val="24"/>
        </w:rPr>
        <w:t>Жер</w:t>
      </w:r>
      <w:proofErr w:type="spellEnd"/>
      <w:r w:rsidRPr="005400F6">
        <w:rPr>
          <w:rFonts w:ascii="Times New Roman" w:hAnsi="Times New Roman" w:cs="Times New Roman"/>
          <w:color w:val="000000"/>
          <w:sz w:val="24"/>
          <w:szCs w:val="24"/>
        </w:rPr>
        <w:t xml:space="preserve"> кадастры, Алматы, 2014. </w:t>
      </w:r>
    </w:p>
    <w:p w:rsidR="005400F6" w:rsidRPr="005400F6" w:rsidRDefault="005400F6" w:rsidP="005400F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00F6">
        <w:rPr>
          <w:rFonts w:ascii="Times New Roman" w:hAnsi="Times New Roman" w:cs="Times New Roman"/>
          <w:color w:val="000000"/>
          <w:sz w:val="24"/>
          <w:szCs w:val="24"/>
        </w:rPr>
        <w:t xml:space="preserve">14. Интернет </w:t>
      </w:r>
      <w:proofErr w:type="spellStart"/>
      <w:r w:rsidRPr="005400F6">
        <w:rPr>
          <w:rFonts w:ascii="Times New Roman" w:hAnsi="Times New Roman" w:cs="Times New Roman"/>
          <w:color w:val="000000"/>
          <w:sz w:val="24"/>
          <w:szCs w:val="24"/>
        </w:rPr>
        <w:t>көзі</w:t>
      </w:r>
      <w:proofErr w:type="spellEnd"/>
      <w:r w:rsidRPr="005400F6">
        <w:rPr>
          <w:rFonts w:ascii="Times New Roman" w:hAnsi="Times New Roman" w:cs="Times New Roman"/>
          <w:color w:val="000000"/>
          <w:sz w:val="24"/>
          <w:szCs w:val="24"/>
        </w:rPr>
        <w:t>: www.mybook.ru</w:t>
      </w:r>
    </w:p>
    <w:sectPr w:rsidR="005400F6" w:rsidRPr="005400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062ABE"/>
    <w:multiLevelType w:val="hybridMultilevel"/>
    <w:tmpl w:val="287EF07A"/>
    <w:lvl w:ilvl="0" w:tplc="43B28A1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0D5DA0"/>
    <w:multiLevelType w:val="hybridMultilevel"/>
    <w:tmpl w:val="287EF07A"/>
    <w:lvl w:ilvl="0" w:tplc="43B28A1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B2B"/>
    <w:rsid w:val="002D082F"/>
    <w:rsid w:val="00481B2B"/>
    <w:rsid w:val="005400F6"/>
    <w:rsid w:val="00B87DFE"/>
    <w:rsid w:val="00CF4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BA332"/>
  <w15:chartTrackingRefBased/>
  <w15:docId w15:val="{5ED6B14C-54ED-4D54-AAA4-8C6EE5D47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82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294</Words>
  <Characters>1677</Characters>
  <Application>Microsoft Office Word</Application>
  <DocSecurity>0</DocSecurity>
  <Lines>13</Lines>
  <Paragraphs>3</Paragraphs>
  <ScaleCrop>false</ScaleCrop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class</dc:creator>
  <cp:keywords/>
  <dc:description/>
  <cp:lastModifiedBy>class</cp:lastModifiedBy>
  <cp:revision>4</cp:revision>
  <dcterms:created xsi:type="dcterms:W3CDTF">2022-09-28T03:07:00Z</dcterms:created>
  <dcterms:modified xsi:type="dcterms:W3CDTF">2022-09-30T04:11:00Z</dcterms:modified>
</cp:coreProperties>
</file>